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Fragebogen neues Dorf Surselva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  <w:t>Bitte passende Antworten mit Kreuz / x markieren, in Textverarbeitung oder Ausdrucken und von Hand ausfüllen – per Mail oder Post an mich senden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>Name</w:t>
      </w:r>
      <w:r>
        <w:rPr>
          <w:rFonts w:ascii="Arial" w:hAnsi="Arial"/>
        </w:rPr>
        <w:t>: ………………………….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>Wohnadresse</w:t>
      </w:r>
      <w:r>
        <w:rPr>
          <w:rFonts w:ascii="Arial" w:hAnsi="Arial"/>
        </w:rPr>
        <w:t>:………………………….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Alter:……..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Wie möchtest Du leben?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In Gemeinschaft / zusammen mit anderen Menschen in einem Haushalt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In einer Siedlung, zusammen mit Gleichgesinnten</w:t>
      </w:r>
    </w:p>
    <w:p>
      <w:pPr>
        <w:pStyle w:val="Normal"/>
        <w:numPr>
          <w:ilvl w:val="1"/>
          <w:numId w:val="1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In eigener Wohnung</w:t>
      </w:r>
    </w:p>
    <w:p>
      <w:pPr>
        <w:pStyle w:val="Normal"/>
        <w:numPr>
          <w:ilvl w:val="1"/>
          <w:numId w:val="1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In eigenem Haus</w:t>
      </w:r>
    </w:p>
    <w:p>
      <w:pPr>
        <w:pStyle w:val="Normal"/>
        <w:numPr>
          <w:ilvl w:val="1"/>
          <w:numId w:val="1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In einer Jurte/Bauwagen etc. (nur im Sommer)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Am jetzigen Wohnort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...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Wieviele seit Ihr?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Einzelperson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Paar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Familie mit … Kindern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Wann willst Du einsteigen?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Herbst 22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Herbst 23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anderer Zeitpunkt …….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Wie möchtest Du im neuen Dorf Surselva mitwirken?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Mitarbeit in Projekten: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Garten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Landwirtschaft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Verarbeitung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Laden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Bistro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Bauen/Renovieren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Schule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Kinderbetreuung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Pflege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Verwaltung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Fundraising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Gemeinschaftsarbeit/Coaching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anderes …………………………..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Finanzielle Unterstützung / Einlage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>Weitere Ideen – Anregungen – Kommentar</w:t>
      </w:r>
      <w:r>
        <w:rPr>
          <w:rFonts w:ascii="Arial" w:hAnsi="Arial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………</w:t>
      </w:r>
      <w:r>
        <w:rPr>
          <w:rFonts w:ascii="Arial" w:hAnsi="Arial"/>
        </w:rPr>
        <w:t>..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de-CH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de-CH" w:eastAsia="zh-CN" w:bidi="hi-IN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LibreOffice/7.3.3.2$Windows_X86_64 LibreOffice_project/d1d0ea68f081ee2800a922cac8f79445e4603348</Application>
  <AppVersion>15.0000</AppVersion>
  <Pages>1</Pages>
  <Words>151</Words>
  <Characters>841</Characters>
  <CharactersWithSpaces>928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2022-04-15T16:07:38Z</dcterms:created>
  <dc:creator/>
  <dc:description/>
  <dc:language>de-CH</dc:language>
  <cp:lastModifiedBy/>
  <dcterms:modified xsi:type="dcterms:W3CDTF">2022-06-28T17:53:48Z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